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09701A" w:rsidRDefault="009B0BE2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701A">
        <w:rPr>
          <w:rFonts w:ascii="Times New Roman" w:hAnsi="Times New Roman"/>
          <w:sz w:val="28"/>
          <w:szCs w:val="28"/>
        </w:rPr>
        <w:t>РЕШЕНИЕ  (КАРАР)</w:t>
      </w:r>
    </w:p>
    <w:p w:rsidR="009B0BE2" w:rsidRPr="0009701A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09701A">
        <w:rPr>
          <w:rFonts w:ascii="Times New Roman" w:hAnsi="Times New Roman"/>
          <w:sz w:val="28"/>
          <w:szCs w:val="28"/>
        </w:rPr>
        <w:tab/>
      </w:r>
      <w:r w:rsidRPr="0009701A">
        <w:rPr>
          <w:rFonts w:ascii="Times New Roman" w:hAnsi="Times New Roman"/>
          <w:sz w:val="28"/>
          <w:szCs w:val="28"/>
        </w:rPr>
        <w:tab/>
      </w:r>
      <w:r w:rsidRPr="0009701A">
        <w:rPr>
          <w:rFonts w:ascii="Times New Roman" w:hAnsi="Times New Roman"/>
          <w:sz w:val="28"/>
          <w:szCs w:val="28"/>
        </w:rPr>
        <w:tab/>
      </w:r>
    </w:p>
    <w:p w:rsidR="005A6C5F" w:rsidRPr="0009701A" w:rsidRDefault="005A6C5F" w:rsidP="005A6C5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701A">
        <w:rPr>
          <w:rFonts w:ascii="Times New Roman" w:hAnsi="Times New Roman"/>
          <w:sz w:val="28"/>
          <w:szCs w:val="28"/>
        </w:rPr>
        <w:t xml:space="preserve">О внесении изменений в решение о результатах схода граждан в  населенном пункте Верхние Челны, входящего в состав </w:t>
      </w:r>
      <w:proofErr w:type="spellStart"/>
      <w:r w:rsidRPr="0009701A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09701A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5A6C5F" w:rsidRPr="0009701A" w:rsidRDefault="005A6C5F" w:rsidP="005A6C5F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5A6C5F" w:rsidRDefault="005A6C5F" w:rsidP="005A6C5F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5A6C5F" w:rsidRDefault="005A6C5F" w:rsidP="005A6C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 апреля  2019 г.                                                                                                          №</w:t>
      </w:r>
      <w:r w:rsidR="007A23DF">
        <w:rPr>
          <w:rFonts w:ascii="Times New Roman" w:hAnsi="Times New Roman"/>
          <w:sz w:val="28"/>
          <w:szCs w:val="28"/>
        </w:rPr>
        <w:t xml:space="preserve"> 6</w:t>
      </w:r>
    </w:p>
    <w:p w:rsidR="005A6C5F" w:rsidRDefault="005A6C5F" w:rsidP="005A6C5F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5A6C5F" w:rsidRDefault="005A6C5F" w:rsidP="005A6C5F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5A6C5F" w:rsidRDefault="005A6C5F" w:rsidP="005A6C5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связи с допущенной технической ошибкой</w:t>
      </w:r>
      <w:r w:rsidR="00641F96">
        <w:rPr>
          <w:rFonts w:ascii="Times New Roman" w:hAnsi="Times New Roman"/>
          <w:sz w:val="28"/>
          <w:szCs w:val="28"/>
        </w:rPr>
        <w:t>, с</w:t>
      </w:r>
      <w:r w:rsidR="0053361A">
        <w:rPr>
          <w:rFonts w:ascii="Times New Roman" w:hAnsi="Times New Roman"/>
          <w:sz w:val="28"/>
          <w:szCs w:val="28"/>
        </w:rPr>
        <w:t xml:space="preserve">огласно протокола схода граждан </w:t>
      </w:r>
      <w:r w:rsidR="00EA1408">
        <w:rPr>
          <w:rFonts w:ascii="Times New Roman" w:hAnsi="Times New Roman"/>
          <w:sz w:val="28"/>
          <w:szCs w:val="28"/>
        </w:rPr>
        <w:t>населенно</w:t>
      </w:r>
      <w:r w:rsidR="0053361A">
        <w:rPr>
          <w:rFonts w:ascii="Times New Roman" w:hAnsi="Times New Roman"/>
          <w:sz w:val="28"/>
          <w:szCs w:val="28"/>
        </w:rPr>
        <w:t>го</w:t>
      </w:r>
      <w:r w:rsidR="00EA1408">
        <w:rPr>
          <w:rFonts w:ascii="Times New Roman" w:hAnsi="Times New Roman"/>
          <w:sz w:val="28"/>
          <w:szCs w:val="28"/>
        </w:rPr>
        <w:t xml:space="preserve"> пункт</w:t>
      </w:r>
      <w:r w:rsidR="0053361A">
        <w:rPr>
          <w:rFonts w:ascii="Times New Roman" w:hAnsi="Times New Roman"/>
          <w:sz w:val="28"/>
          <w:szCs w:val="28"/>
        </w:rPr>
        <w:t>а</w:t>
      </w:r>
      <w:r w:rsidR="00EA1408">
        <w:rPr>
          <w:rFonts w:ascii="Times New Roman" w:hAnsi="Times New Roman"/>
          <w:sz w:val="28"/>
          <w:szCs w:val="28"/>
        </w:rPr>
        <w:t xml:space="preserve"> Верхние Челны </w:t>
      </w:r>
      <w:proofErr w:type="spellStart"/>
      <w:r w:rsidR="00641F96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="00641F9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3361A">
        <w:rPr>
          <w:rFonts w:ascii="Times New Roman" w:hAnsi="Times New Roman"/>
          <w:sz w:val="28"/>
          <w:szCs w:val="28"/>
        </w:rPr>
        <w:t xml:space="preserve">Нижнекамского муниципального района  Республики Татарстан </w:t>
      </w:r>
      <w:r w:rsidR="00641F96">
        <w:rPr>
          <w:rFonts w:ascii="Times New Roman" w:hAnsi="Times New Roman"/>
          <w:sz w:val="28"/>
          <w:szCs w:val="28"/>
        </w:rPr>
        <w:t xml:space="preserve">№ </w:t>
      </w:r>
      <w:r w:rsidR="00E116FE">
        <w:rPr>
          <w:rFonts w:ascii="Times New Roman" w:hAnsi="Times New Roman"/>
          <w:sz w:val="28"/>
          <w:szCs w:val="28"/>
        </w:rPr>
        <w:t>4</w:t>
      </w:r>
      <w:r w:rsidR="00641F96">
        <w:rPr>
          <w:rFonts w:ascii="Times New Roman" w:hAnsi="Times New Roman"/>
          <w:sz w:val="28"/>
          <w:szCs w:val="28"/>
        </w:rPr>
        <w:t xml:space="preserve"> от 17.11.2019г., </w:t>
      </w:r>
      <w:r>
        <w:rPr>
          <w:rFonts w:ascii="Times New Roman" w:hAnsi="Times New Roman"/>
          <w:sz w:val="28"/>
          <w:szCs w:val="28"/>
        </w:rPr>
        <w:t xml:space="preserve"> внести в </w:t>
      </w:r>
      <w:r w:rsidRPr="00155C78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«О</w:t>
      </w:r>
      <w:r w:rsidRPr="00155C78">
        <w:rPr>
          <w:rFonts w:ascii="Times New Roman" w:hAnsi="Times New Roman"/>
          <w:sz w:val="28"/>
          <w:szCs w:val="28"/>
        </w:rPr>
        <w:t xml:space="preserve"> результатах схода граждан в  населенном пункте </w:t>
      </w:r>
      <w:r>
        <w:rPr>
          <w:rFonts w:ascii="Times New Roman" w:hAnsi="Times New Roman"/>
          <w:sz w:val="28"/>
          <w:szCs w:val="28"/>
        </w:rPr>
        <w:t>Верхние Челны</w:t>
      </w:r>
      <w:r w:rsidRPr="00155C78">
        <w:rPr>
          <w:rFonts w:ascii="Times New Roman" w:hAnsi="Times New Roman"/>
          <w:sz w:val="28"/>
          <w:szCs w:val="28"/>
        </w:rPr>
        <w:t xml:space="preserve">, входящего в состав </w:t>
      </w:r>
      <w:proofErr w:type="spellStart"/>
      <w:r w:rsidRPr="00155C78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155C7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» № </w:t>
      </w:r>
      <w:r w:rsidR="00F02DB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от 17.11.2018г., следующие изменения:</w:t>
      </w:r>
      <w:proofErr w:type="gramEnd"/>
    </w:p>
    <w:p w:rsidR="005A6C5F" w:rsidRDefault="005A6C5F" w:rsidP="005A6C5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абзац третий изложить в следующей редакции:</w:t>
      </w:r>
    </w:p>
    <w:p w:rsidR="005A6C5F" w:rsidRDefault="005A6C5F" w:rsidP="005A6C5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список участников схода, обладающих избирательным правом, включено </w:t>
      </w:r>
      <w:r w:rsidR="00641F96" w:rsidRPr="00641F96">
        <w:rPr>
          <w:rFonts w:ascii="Times New Roman" w:hAnsi="Times New Roman"/>
          <w:color w:val="000000" w:themeColor="text1"/>
          <w:sz w:val="28"/>
          <w:szCs w:val="28"/>
        </w:rPr>
        <w:t>497</w:t>
      </w:r>
      <w:r w:rsidR="00641F96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участника схода граждан, число участников схода граждан, принявших участие в голосовании  </w:t>
      </w:r>
      <w:r w:rsidR="007A23DF" w:rsidRPr="007A23DF">
        <w:rPr>
          <w:rFonts w:ascii="Times New Roman" w:hAnsi="Times New Roman"/>
          <w:color w:val="000000" w:themeColor="text1"/>
          <w:sz w:val="28"/>
          <w:szCs w:val="28"/>
        </w:rPr>
        <w:t>298</w:t>
      </w:r>
      <w:r>
        <w:rPr>
          <w:rFonts w:ascii="Times New Roman" w:hAnsi="Times New Roman"/>
          <w:sz w:val="28"/>
          <w:szCs w:val="28"/>
        </w:rPr>
        <w:t xml:space="preserve"> человек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5A6C5F" w:rsidRDefault="005A6C5F" w:rsidP="005A6C5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абзац пятый изложить в следующей редакции:</w:t>
      </w:r>
    </w:p>
    <w:p w:rsidR="005A6C5F" w:rsidRDefault="005A6C5F" w:rsidP="005A6C5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 позицию «Да» проголосовало </w:t>
      </w:r>
      <w:r w:rsidR="007A23DF" w:rsidRPr="007A23D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A23DF">
        <w:rPr>
          <w:rFonts w:ascii="Times New Roman" w:hAnsi="Times New Roman"/>
          <w:color w:val="000000" w:themeColor="text1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участников схода граждан; за позицию «Нет» проголосовало </w:t>
      </w:r>
      <w:r w:rsidR="007A23DF" w:rsidRPr="007A23DF"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участника схода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5A6C5F" w:rsidRDefault="005A6C5F" w:rsidP="005A6C5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Обнародовать настоящее решение  путем размещения на информационных стендах,  сайте </w:t>
      </w:r>
      <w:proofErr w:type="spellStart"/>
      <w:r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5A6C5F" w:rsidRDefault="005A6C5F" w:rsidP="005A6C5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Направить настоящее решение для включения в регистр муниципальных нормативных правовых актов Республики Татарстан.</w:t>
      </w:r>
    </w:p>
    <w:p w:rsidR="005A6C5F" w:rsidRDefault="005A6C5F" w:rsidP="005A6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C5F" w:rsidRDefault="005A6C5F" w:rsidP="005A6C5F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5A6C5F" w:rsidRDefault="005A6C5F" w:rsidP="005A6C5F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5A6C5F" w:rsidRDefault="005A6C5F" w:rsidP="005A6C5F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5A6C5F" w:rsidRDefault="005A6C5F" w:rsidP="005A6C5F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5A6C5F" w:rsidRDefault="005A6C5F" w:rsidP="005A6C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на сходе граждан, </w:t>
      </w:r>
    </w:p>
    <w:p w:rsidR="005A6C5F" w:rsidRDefault="005A6C5F" w:rsidP="005A6C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Б.В. </w:t>
      </w:r>
      <w:proofErr w:type="spellStart"/>
      <w:r>
        <w:rPr>
          <w:rFonts w:ascii="Times New Roman" w:hAnsi="Times New Roman"/>
          <w:sz w:val="28"/>
          <w:szCs w:val="28"/>
        </w:rPr>
        <w:t>Ильдарханов</w:t>
      </w:r>
      <w:proofErr w:type="spellEnd"/>
    </w:p>
    <w:p w:rsidR="009B0BE2" w:rsidRDefault="009B0BE2" w:rsidP="005A6C5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46EB2"/>
    <w:rsid w:val="00063BD5"/>
    <w:rsid w:val="0009701A"/>
    <w:rsid w:val="0010495F"/>
    <w:rsid w:val="001438A8"/>
    <w:rsid w:val="001B10C6"/>
    <w:rsid w:val="001E5F54"/>
    <w:rsid w:val="002A6525"/>
    <w:rsid w:val="003035F6"/>
    <w:rsid w:val="003467C3"/>
    <w:rsid w:val="00350908"/>
    <w:rsid w:val="00386613"/>
    <w:rsid w:val="003E494D"/>
    <w:rsid w:val="004A5A39"/>
    <w:rsid w:val="005203D3"/>
    <w:rsid w:val="0053361A"/>
    <w:rsid w:val="00574EBA"/>
    <w:rsid w:val="005865F2"/>
    <w:rsid w:val="00596508"/>
    <w:rsid w:val="005A6C5F"/>
    <w:rsid w:val="005B662B"/>
    <w:rsid w:val="005F13D8"/>
    <w:rsid w:val="006329A8"/>
    <w:rsid w:val="00641F96"/>
    <w:rsid w:val="006572A7"/>
    <w:rsid w:val="0072438A"/>
    <w:rsid w:val="00732E23"/>
    <w:rsid w:val="00780550"/>
    <w:rsid w:val="007A0671"/>
    <w:rsid w:val="007A23DF"/>
    <w:rsid w:val="00860D39"/>
    <w:rsid w:val="00954072"/>
    <w:rsid w:val="00976342"/>
    <w:rsid w:val="009B09C8"/>
    <w:rsid w:val="009B0BE2"/>
    <w:rsid w:val="00A10D66"/>
    <w:rsid w:val="00A41DA2"/>
    <w:rsid w:val="00AC7DD5"/>
    <w:rsid w:val="00B13702"/>
    <w:rsid w:val="00BA6960"/>
    <w:rsid w:val="00C07479"/>
    <w:rsid w:val="00C42A4C"/>
    <w:rsid w:val="00C732C1"/>
    <w:rsid w:val="00CD44E5"/>
    <w:rsid w:val="00D238DF"/>
    <w:rsid w:val="00D42B9A"/>
    <w:rsid w:val="00DC3E65"/>
    <w:rsid w:val="00E04636"/>
    <w:rsid w:val="00E116FE"/>
    <w:rsid w:val="00E45435"/>
    <w:rsid w:val="00E76344"/>
    <w:rsid w:val="00EA1408"/>
    <w:rsid w:val="00ED356A"/>
    <w:rsid w:val="00ED511B"/>
    <w:rsid w:val="00F02DB0"/>
    <w:rsid w:val="00F14E5A"/>
    <w:rsid w:val="00F6713E"/>
    <w:rsid w:val="00F67B59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18</cp:revision>
  <cp:lastPrinted>2019-04-26T12:00:00Z</cp:lastPrinted>
  <dcterms:created xsi:type="dcterms:W3CDTF">2018-11-08T13:22:00Z</dcterms:created>
  <dcterms:modified xsi:type="dcterms:W3CDTF">2019-04-30T11:34:00Z</dcterms:modified>
</cp:coreProperties>
</file>